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left" w:pos="1695"/>
          <w:tab w:val="clear" w:pos="9026"/>
        </w:tabs>
        <w:rPr>
          <w:b w:val="1"/>
          <w:bCs w:val="1"/>
          <w:sz w:val="28"/>
          <w:szCs w:val="28"/>
          <w:u w:val="single"/>
        </w:rPr>
      </w:pP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Sunnyside Church</w:t>
      </w:r>
    </w:p>
    <w:p>
      <w:pPr>
        <w:pStyle w:val="Header"/>
        <w:tabs>
          <w:tab w:val="left" w:pos="1695"/>
          <w:tab w:val="clear" w:pos="9026"/>
        </w:tabs>
        <w:rPr>
          <w:b w:val="1"/>
          <w:bCs w:val="1"/>
          <w:sz w:val="28"/>
          <w:szCs w:val="28"/>
        </w:rPr>
      </w:pPr>
      <w:r>
        <w:rPr>
          <w:b w:val="1"/>
          <w:bCs w:val="1"/>
          <w:sz w:val="28"/>
          <w:szCs w:val="28"/>
          <w:rtl w:val="0"/>
          <w:lang w:val="en-US"/>
        </w:rPr>
        <w:t>Wednesday morning at 9.30 on 24 February 2021</w:t>
      </w: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Readings</w:t>
      </w:r>
    </w:p>
    <w:p>
      <w:pPr>
        <w:pStyle w:val="Header"/>
        <w:tabs>
          <w:tab w:val="left" w:pos="1695"/>
          <w:tab w:val="clear" w:pos="9026"/>
        </w:tabs>
        <w:rPr>
          <w:sz w:val="24"/>
          <w:szCs w:val="24"/>
        </w:rPr>
      </w:pPr>
    </w:p>
    <w:p>
      <w:pPr>
        <w:pStyle w:val="Header"/>
        <w:tabs>
          <w:tab w:val="left" w:pos="1695"/>
          <w:tab w:val="clear" w:pos="9026"/>
        </w:tabs>
        <w:rPr>
          <w:b w:val="1"/>
          <w:bCs w:val="1"/>
          <w:i w:val="1"/>
          <w:iCs w:val="1"/>
          <w:sz w:val="28"/>
          <w:szCs w:val="28"/>
        </w:rPr>
      </w:pPr>
      <w:r>
        <w:rPr>
          <w:b w:val="1"/>
          <w:bCs w:val="1"/>
          <w:i w:val="1"/>
          <w:iCs w:val="1"/>
          <w:sz w:val="28"/>
          <w:szCs w:val="28"/>
          <w:rtl w:val="0"/>
          <w:lang w:val="en-US"/>
        </w:rPr>
        <w:t>Psalm 25</w:t>
      </w:r>
    </w:p>
    <w:p>
      <w:pPr>
        <w:pStyle w:val="Header"/>
        <w:tabs>
          <w:tab w:val="left" w:pos="1695"/>
          <w:tab w:val="clear" w:pos="9026"/>
        </w:tabs>
        <w:rPr>
          <w:b w:val="1"/>
          <w:bCs w:val="1"/>
          <w:i w:val="1"/>
          <w:iCs w:val="1"/>
          <w:sz w:val="28"/>
          <w:szCs w:val="28"/>
        </w:rPr>
      </w:pPr>
    </w:p>
    <w:p>
      <w:pPr>
        <w:pStyle w:val="Header"/>
        <w:tabs>
          <w:tab w:val="left" w:pos="1695"/>
          <w:tab w:val="clear" w:pos="9026"/>
        </w:tabs>
        <w:rPr>
          <w:i w:val="1"/>
          <w:iCs w:val="1"/>
          <w:sz w:val="28"/>
          <w:szCs w:val="28"/>
        </w:rPr>
      </w:pPr>
      <w:r>
        <w:rPr>
          <w:b w:val="1"/>
          <w:bCs w:val="1"/>
          <w:i w:val="1"/>
          <w:iCs w:val="1"/>
          <w:sz w:val="28"/>
          <w:szCs w:val="28"/>
          <w:rtl w:val="0"/>
          <w:lang w:val="en-US"/>
        </w:rPr>
        <w:t>Mark 1:9-15</w:t>
      </w:r>
    </w:p>
    <w:p>
      <w:pPr>
        <w:pStyle w:val="Header"/>
        <w:tabs>
          <w:tab w:val="left" w:pos="1695"/>
          <w:tab w:val="clear" w:pos="9026"/>
        </w:tabs>
        <w:rPr>
          <w:b w:val="1"/>
          <w:bCs w:val="1"/>
          <w:i w:val="1"/>
          <w:iCs w:val="1"/>
          <w:sz w:val="28"/>
          <w:szCs w:val="28"/>
        </w:rPr>
      </w:pPr>
    </w:p>
    <w:p>
      <w:pPr>
        <w:pStyle w:val="Header"/>
        <w:tabs>
          <w:tab w:val="left" w:pos="1695"/>
          <w:tab w:val="clear" w:pos="9026"/>
        </w:tabs>
        <w:rPr>
          <w:i w:val="1"/>
          <w:iCs w:val="1"/>
          <w:sz w:val="28"/>
          <w:szCs w:val="28"/>
        </w:rPr>
      </w:pPr>
      <w:r>
        <w:rPr>
          <w:i w:val="1"/>
          <w:iCs w:val="1"/>
          <w:sz w:val="28"/>
          <w:szCs w:val="28"/>
          <w:rtl w:val="0"/>
          <w:lang w:val="en-US"/>
        </w:rPr>
        <w:t>Some reflections on these passages.</w:t>
      </w:r>
    </w:p>
    <w:p>
      <w:pPr>
        <w:pStyle w:val="Header"/>
        <w:tabs>
          <w:tab w:val="left" w:pos="1695"/>
          <w:tab w:val="clear" w:pos="9026"/>
        </w:tabs>
        <w:rPr>
          <w:i w:val="1"/>
          <w:iCs w:val="1"/>
          <w:sz w:val="28"/>
          <w:szCs w:val="28"/>
        </w:rPr>
      </w:pPr>
    </w:p>
    <w:p>
      <w:pPr>
        <w:pStyle w:val="Header"/>
        <w:tabs>
          <w:tab w:val="left" w:pos="1695"/>
          <w:tab w:val="clear" w:pos="9026"/>
        </w:tabs>
        <w:rPr>
          <w:sz w:val="24"/>
          <w:szCs w:val="24"/>
        </w:rPr>
      </w:pPr>
      <w:r>
        <w:rPr>
          <w:sz w:val="24"/>
          <w:szCs w:val="24"/>
          <w:rtl w:val="0"/>
          <w:lang w:val="en-US"/>
        </w:rPr>
        <w:t>*The 40 day Temptation of Jesus in the desert is the traditional Gospel   reading for the 1</w:t>
      </w:r>
      <w:r>
        <w:rPr>
          <w:sz w:val="24"/>
          <w:szCs w:val="24"/>
          <w:vertAlign w:val="superscript"/>
          <w:rtl w:val="0"/>
          <w:lang w:val="en-US"/>
        </w:rPr>
        <w:t>st</w:t>
      </w:r>
      <w:r>
        <w:rPr>
          <w:sz w:val="24"/>
          <w:szCs w:val="24"/>
          <w:rtl w:val="0"/>
          <w:lang w:val="en-US"/>
        </w:rPr>
        <w:t xml:space="preserve"> Sunday in Lent. The set reading this year is from Mark</w:t>
      </w:r>
      <w:r>
        <w:rPr>
          <w:sz w:val="24"/>
          <w:szCs w:val="24"/>
          <w:rtl w:val="0"/>
          <w:lang w:val="en-US"/>
        </w:rPr>
        <w:t>’</w:t>
      </w:r>
      <w:r>
        <w:rPr>
          <w:sz w:val="24"/>
          <w:szCs w:val="24"/>
          <w:rtl w:val="0"/>
          <w:lang w:val="en-US"/>
        </w:rPr>
        <w:t xml:space="preserve">s Gospel. Mark gives a short and clear version of what happened, in Matthew and Luke we have in more detail the nature of the temptations. The word translated </w:t>
      </w:r>
      <w:r>
        <w:rPr>
          <w:sz w:val="24"/>
          <w:szCs w:val="24"/>
          <w:rtl w:val="0"/>
          <w:lang w:val="en-US"/>
        </w:rPr>
        <w:t>“</w:t>
      </w:r>
      <w:r>
        <w:rPr>
          <w:sz w:val="24"/>
          <w:szCs w:val="24"/>
          <w:rtl w:val="0"/>
          <w:lang w:val="en-US"/>
        </w:rPr>
        <w:t>temptation</w:t>
      </w:r>
      <w:r>
        <w:rPr>
          <w:sz w:val="24"/>
          <w:szCs w:val="24"/>
          <w:rtl w:val="0"/>
          <w:lang w:val="en-US"/>
        </w:rPr>
        <w:t xml:space="preserve">” </w:t>
      </w:r>
      <w:r>
        <w:rPr>
          <w:sz w:val="24"/>
          <w:szCs w:val="24"/>
          <w:rtl w:val="0"/>
          <w:lang w:val="en-US"/>
        </w:rPr>
        <w:t xml:space="preserve">can also mean </w:t>
      </w:r>
      <w:r>
        <w:rPr>
          <w:sz w:val="24"/>
          <w:szCs w:val="24"/>
          <w:rtl w:val="0"/>
          <w:lang w:val="en-US"/>
        </w:rPr>
        <w:t>“</w:t>
      </w:r>
      <w:r>
        <w:rPr>
          <w:sz w:val="24"/>
          <w:szCs w:val="24"/>
          <w:rtl w:val="0"/>
          <w:lang w:val="en-US"/>
        </w:rPr>
        <w:t>testing</w:t>
      </w:r>
      <w:r>
        <w:rPr>
          <w:sz w:val="24"/>
          <w:szCs w:val="24"/>
          <w:rtl w:val="0"/>
          <w:lang w:val="en-US"/>
        </w:rPr>
        <w:t xml:space="preserve">” </w:t>
      </w:r>
      <w:r>
        <w:rPr>
          <w:sz w:val="24"/>
          <w:szCs w:val="24"/>
          <w:rtl w:val="0"/>
          <w:lang w:val="en-US"/>
        </w:rPr>
        <w:t xml:space="preserve">or </w:t>
      </w:r>
      <w:r>
        <w:rPr>
          <w:sz w:val="24"/>
          <w:szCs w:val="24"/>
          <w:rtl w:val="0"/>
          <w:lang w:val="en-US"/>
        </w:rPr>
        <w:t>“</w:t>
      </w:r>
      <w:r>
        <w:rPr>
          <w:sz w:val="24"/>
          <w:szCs w:val="24"/>
          <w:rtl w:val="0"/>
          <w:lang w:val="en-US"/>
        </w:rPr>
        <w:t>trial of strength</w:t>
      </w:r>
      <w:r>
        <w:rPr>
          <w:sz w:val="24"/>
          <w:szCs w:val="24"/>
          <w:rtl w:val="0"/>
          <w:lang w:val="en-US"/>
        </w:rPr>
        <w:t>”</w:t>
      </w:r>
      <w:r>
        <w:rPr>
          <w:sz w:val="24"/>
          <w:szCs w:val="24"/>
          <w:rtl w:val="0"/>
          <w:lang w:val="en-US"/>
        </w:rPr>
        <w:t xml:space="preserve">. During the 40 days in the desert Satan tested Jesus to turn away from the mission to which he had been called. In todays reading we see something of this calling in the voice from heaven at Jesus baptism by John which declared </w:t>
      </w:r>
      <w:r>
        <w:rPr>
          <w:sz w:val="24"/>
          <w:szCs w:val="24"/>
          <w:rtl w:val="0"/>
          <w:lang w:val="en-US"/>
        </w:rPr>
        <w:t>“</w:t>
      </w:r>
      <w:r>
        <w:rPr>
          <w:sz w:val="24"/>
          <w:szCs w:val="24"/>
          <w:rtl w:val="0"/>
          <w:lang w:val="en-US"/>
        </w:rPr>
        <w:t>You are my Son, whom I love, with you I am well pleased</w:t>
      </w:r>
      <w:r>
        <w:rPr>
          <w:sz w:val="24"/>
          <w:szCs w:val="24"/>
          <w:rtl w:val="0"/>
          <w:lang w:val="en-US"/>
        </w:rPr>
        <w:t>”</w:t>
      </w:r>
      <w:r>
        <w:rPr>
          <w:sz w:val="24"/>
          <w:szCs w:val="24"/>
          <w:rtl w:val="0"/>
          <w:lang w:val="en-US"/>
        </w:rPr>
        <w:t xml:space="preserve">.    </w:t>
      </w:r>
    </w:p>
    <w:p>
      <w:pPr>
        <w:pStyle w:val="Header"/>
        <w:tabs>
          <w:tab w:val="left" w:pos="1695"/>
          <w:tab w:val="clear" w:pos="9026"/>
        </w:tabs>
        <w:rPr>
          <w:sz w:val="24"/>
          <w:szCs w:val="24"/>
        </w:rPr>
      </w:pPr>
    </w:p>
    <w:p>
      <w:pPr>
        <w:pStyle w:val="Header"/>
        <w:tabs>
          <w:tab w:val="left" w:pos="1695"/>
          <w:tab w:val="clear" w:pos="9026"/>
        </w:tabs>
        <w:rPr>
          <w:sz w:val="24"/>
          <w:szCs w:val="24"/>
        </w:rPr>
      </w:pPr>
      <w:r>
        <w:rPr>
          <w:sz w:val="24"/>
          <w:szCs w:val="24"/>
          <w:rtl w:val="0"/>
          <w:lang w:val="en-US"/>
        </w:rPr>
        <w:t>*Mark makes clear that it was God</w:t>
      </w:r>
      <w:r>
        <w:rPr>
          <w:sz w:val="24"/>
          <w:szCs w:val="24"/>
          <w:rtl w:val="0"/>
          <w:lang w:val="en-US"/>
        </w:rPr>
        <w:t>’</w:t>
      </w:r>
      <w:r>
        <w:rPr>
          <w:sz w:val="24"/>
          <w:szCs w:val="24"/>
          <w:rtl w:val="0"/>
          <w:lang w:val="en-US"/>
        </w:rPr>
        <w:t xml:space="preserve">s will for Jesus to go through these 40 days of testing. Straight after his baptism (a </w:t>
      </w:r>
      <w:r>
        <w:rPr>
          <w:sz w:val="24"/>
          <w:szCs w:val="24"/>
          <w:rtl w:val="0"/>
          <w:lang w:val="en-US"/>
        </w:rPr>
        <w:t>“</w:t>
      </w:r>
      <w:r>
        <w:rPr>
          <w:sz w:val="24"/>
          <w:szCs w:val="24"/>
          <w:rtl w:val="0"/>
          <w:lang w:val="en-US"/>
        </w:rPr>
        <w:t>high</w:t>
      </w:r>
      <w:r>
        <w:rPr>
          <w:sz w:val="24"/>
          <w:szCs w:val="24"/>
          <w:rtl w:val="0"/>
          <w:lang w:val="en-US"/>
        </w:rPr>
        <w:t xml:space="preserve">” </w:t>
      </w:r>
      <w:r>
        <w:rPr>
          <w:sz w:val="24"/>
          <w:szCs w:val="24"/>
          <w:rtl w:val="0"/>
          <w:lang w:val="en-US"/>
        </w:rPr>
        <w:t xml:space="preserve">point) Jesus is sent into the desert by the Spirit. The purpose of this was to make Jesus stronger for all the challenges to his mission he was to face in his ministry, and especially his sufferings and death. The desert is a very inhospitable place, no food, no water, hot by day, cold at night. Mark mentions the danger of wild animals. This was both physically and spiritually an extremely hard time for Jesus, but he was not left alone, the angels ministered to him. </w:t>
      </w:r>
    </w:p>
    <w:p>
      <w:pPr>
        <w:pStyle w:val="Header"/>
        <w:tabs>
          <w:tab w:val="left" w:pos="1695"/>
          <w:tab w:val="clear" w:pos="9026"/>
        </w:tabs>
        <w:rPr>
          <w:sz w:val="24"/>
          <w:szCs w:val="24"/>
        </w:rPr>
      </w:pPr>
    </w:p>
    <w:p>
      <w:pPr>
        <w:pStyle w:val="Header"/>
        <w:tabs>
          <w:tab w:val="left" w:pos="1695"/>
          <w:tab w:val="clear" w:pos="9026"/>
        </w:tabs>
        <w:rPr>
          <w:sz w:val="24"/>
          <w:szCs w:val="24"/>
        </w:rPr>
      </w:pPr>
      <w:r>
        <w:rPr>
          <w:sz w:val="24"/>
          <w:szCs w:val="24"/>
          <w:rtl w:val="0"/>
          <w:lang w:val="en-US"/>
        </w:rPr>
        <w:t xml:space="preserve">*I expect that we all can look back in our lives to times of </w:t>
      </w:r>
      <w:r>
        <w:rPr>
          <w:sz w:val="24"/>
          <w:szCs w:val="24"/>
          <w:rtl w:val="0"/>
          <w:lang w:val="en-US"/>
        </w:rPr>
        <w:t>“</w:t>
      </w:r>
      <w:r>
        <w:rPr>
          <w:sz w:val="24"/>
          <w:szCs w:val="24"/>
          <w:rtl w:val="0"/>
          <w:lang w:val="en-US"/>
        </w:rPr>
        <w:t>testing</w:t>
      </w:r>
      <w:r>
        <w:rPr>
          <w:sz w:val="24"/>
          <w:szCs w:val="24"/>
          <w:rtl w:val="0"/>
          <w:lang w:val="en-US"/>
        </w:rPr>
        <w:t>”</w:t>
      </w:r>
      <w:r>
        <w:rPr>
          <w:sz w:val="24"/>
          <w:szCs w:val="24"/>
          <w:rtl w:val="0"/>
          <w:lang w:val="en-US"/>
        </w:rPr>
        <w:t xml:space="preserve">, </w:t>
      </w:r>
      <w:r>
        <w:rPr>
          <w:sz w:val="24"/>
          <w:szCs w:val="24"/>
          <w:rtl w:val="0"/>
          <w:lang w:val="en-US"/>
        </w:rPr>
        <w:t>“</w:t>
      </w:r>
      <w:r>
        <w:rPr>
          <w:sz w:val="24"/>
          <w:szCs w:val="24"/>
          <w:rtl w:val="0"/>
          <w:lang w:val="en-US"/>
        </w:rPr>
        <w:t>trials</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temptations</w:t>
      </w:r>
      <w:r>
        <w:rPr>
          <w:sz w:val="24"/>
          <w:szCs w:val="24"/>
          <w:rtl w:val="0"/>
          <w:lang w:val="en-US"/>
        </w:rPr>
        <w:t>”</w:t>
      </w:r>
      <w:r>
        <w:rPr>
          <w:sz w:val="24"/>
          <w:szCs w:val="24"/>
          <w:rtl w:val="0"/>
          <w:lang w:val="en-US"/>
        </w:rPr>
        <w:t xml:space="preserve">. For me in my late teenage years I had a real challenge to my  faith and then in my in my short careers in engineering and teaching this was a time of </w:t>
      </w:r>
      <w:r>
        <w:rPr>
          <w:sz w:val="24"/>
          <w:szCs w:val="24"/>
          <w:rtl w:val="0"/>
          <w:lang w:val="en-US"/>
        </w:rPr>
        <w:t>“</w:t>
      </w:r>
      <w:r>
        <w:rPr>
          <w:sz w:val="24"/>
          <w:szCs w:val="24"/>
          <w:rtl w:val="0"/>
          <w:lang w:val="en-US"/>
        </w:rPr>
        <w:t>testing</w:t>
      </w:r>
      <w:r>
        <w:rPr>
          <w:sz w:val="24"/>
          <w:szCs w:val="24"/>
          <w:rtl w:val="0"/>
          <w:lang w:val="en-US"/>
        </w:rPr>
        <w:t xml:space="preserve">” </w:t>
      </w:r>
      <w:r>
        <w:rPr>
          <w:sz w:val="24"/>
          <w:szCs w:val="24"/>
          <w:rtl w:val="0"/>
          <w:lang w:val="en-US"/>
        </w:rPr>
        <w:t xml:space="preserve">of my vocation to the ordained ministry. I look back now and see how God used these times of </w:t>
      </w:r>
      <w:r>
        <w:rPr>
          <w:sz w:val="24"/>
          <w:szCs w:val="24"/>
          <w:rtl w:val="0"/>
          <w:lang w:val="en-US"/>
        </w:rPr>
        <w:t>“</w:t>
      </w:r>
      <w:r>
        <w:rPr>
          <w:sz w:val="24"/>
          <w:szCs w:val="24"/>
          <w:rtl w:val="0"/>
          <w:lang w:val="en-US"/>
        </w:rPr>
        <w:t>testing</w:t>
      </w:r>
      <w:r>
        <w:rPr>
          <w:sz w:val="24"/>
          <w:szCs w:val="24"/>
          <w:rtl w:val="0"/>
          <w:lang w:val="en-US"/>
        </w:rPr>
        <w:t xml:space="preserve">” </w:t>
      </w:r>
      <w:r>
        <w:rPr>
          <w:sz w:val="24"/>
          <w:szCs w:val="24"/>
          <w:rtl w:val="0"/>
          <w:lang w:val="en-US"/>
        </w:rPr>
        <w:t xml:space="preserve">to give me a firm foundation and confidence for my now 50+ years in the ordained ministry.  Some words of Paul which meant a lot to me </w:t>
      </w:r>
      <w:r>
        <w:rPr>
          <w:sz w:val="24"/>
          <w:szCs w:val="24"/>
          <w:rtl w:val="0"/>
          <w:lang w:val="en-US"/>
        </w:rPr>
        <w:t>“</w:t>
      </w:r>
      <w:r>
        <w:rPr>
          <w:sz w:val="24"/>
          <w:szCs w:val="24"/>
          <w:rtl w:val="0"/>
          <w:lang w:val="en-US"/>
        </w:rPr>
        <w:t>God is faithful, he will not let you be tempted beyond what you can bear. But when you are tempted, he will also provide a way out so that you can stand up under it.</w:t>
      </w:r>
      <w:r>
        <w:rPr>
          <w:sz w:val="24"/>
          <w:szCs w:val="24"/>
          <w:rtl w:val="0"/>
          <w:lang w:val="en-US"/>
        </w:rPr>
        <w:t xml:space="preserve">” </w:t>
      </w:r>
      <w:r>
        <w:rPr>
          <w:sz w:val="24"/>
          <w:szCs w:val="24"/>
          <w:rtl w:val="0"/>
          <w:lang w:val="en-US"/>
        </w:rPr>
        <w:t xml:space="preserve">(1 Corinthians 10:13). </w:t>
      </w:r>
    </w:p>
    <w:p>
      <w:pPr>
        <w:pStyle w:val="Header"/>
        <w:tabs>
          <w:tab w:val="left" w:pos="1695"/>
          <w:tab w:val="clear" w:pos="9026"/>
        </w:tabs>
        <w:rPr>
          <w:sz w:val="24"/>
          <w:szCs w:val="24"/>
        </w:rPr>
      </w:pPr>
    </w:p>
    <w:p>
      <w:pPr>
        <w:pStyle w:val="Header"/>
        <w:tabs>
          <w:tab w:val="left" w:pos="1695"/>
          <w:tab w:val="clear" w:pos="9026"/>
        </w:tabs>
        <w:rPr>
          <w:sz w:val="24"/>
          <w:szCs w:val="24"/>
        </w:rPr>
      </w:pPr>
      <w:r>
        <w:rPr>
          <w:sz w:val="24"/>
          <w:szCs w:val="24"/>
          <w:rtl w:val="0"/>
          <w:lang w:val="en-US"/>
        </w:rPr>
        <w:t>*I have found a lot of what we are going through at the moment is like Jesus being in the desert. I can also see God</w:t>
      </w:r>
      <w:r>
        <w:rPr>
          <w:sz w:val="24"/>
          <w:szCs w:val="24"/>
          <w:rtl w:val="0"/>
          <w:lang w:val="en-US"/>
        </w:rPr>
        <w:t>’</w:t>
      </w:r>
      <w:r>
        <w:rPr>
          <w:sz w:val="24"/>
          <w:szCs w:val="24"/>
          <w:rtl w:val="0"/>
          <w:lang w:val="en-US"/>
        </w:rPr>
        <w:t>s presence through it all. As we hope that we are coming out of the crisis the message from today</w:t>
      </w:r>
      <w:r>
        <w:rPr>
          <w:sz w:val="24"/>
          <w:szCs w:val="24"/>
          <w:rtl w:val="0"/>
          <w:lang w:val="en-US"/>
        </w:rPr>
        <w:t>’</w:t>
      </w:r>
      <w:r>
        <w:rPr>
          <w:sz w:val="24"/>
          <w:szCs w:val="24"/>
          <w:rtl w:val="0"/>
          <w:lang w:val="en-US"/>
        </w:rPr>
        <w:t xml:space="preserve">s reading is as true as ever </w:t>
      </w:r>
      <w:r>
        <w:rPr>
          <w:sz w:val="24"/>
          <w:szCs w:val="24"/>
          <w:rtl w:val="0"/>
          <w:lang w:val="en-US"/>
        </w:rPr>
        <w:t>“</w:t>
      </w:r>
      <w:r>
        <w:rPr>
          <w:sz w:val="24"/>
          <w:szCs w:val="24"/>
          <w:rtl w:val="0"/>
          <w:lang w:val="en-US"/>
        </w:rPr>
        <w:t>The time has come, the kingdom of God is at hand, repent and believe the good news</w:t>
      </w:r>
      <w:r>
        <w:rPr>
          <w:sz w:val="24"/>
          <w:szCs w:val="24"/>
          <w:rtl w:val="0"/>
          <w:lang w:val="en-US"/>
        </w:rPr>
        <w:t xml:space="preserve">” </w:t>
      </w:r>
      <w:r>
        <w:rPr>
          <w:sz w:val="24"/>
          <w:szCs w:val="24"/>
          <w:rtl w:val="0"/>
          <w:lang w:val="en-US"/>
        </w:rPr>
        <w:t xml:space="preserve">(Mark 1:15). </w:t>
      </w:r>
    </w:p>
    <w:p>
      <w:pPr>
        <w:pStyle w:val="Header"/>
        <w:tabs>
          <w:tab w:val="left" w:pos="1695"/>
          <w:tab w:val="clear" w:pos="9026"/>
        </w:tabs>
        <w:rPr>
          <w:sz w:val="24"/>
          <w:szCs w:val="24"/>
        </w:rPr>
      </w:pPr>
    </w:p>
    <w:p>
      <w:pPr>
        <w:pStyle w:val="Header"/>
        <w:tabs>
          <w:tab w:val="left" w:pos="1695"/>
          <w:tab w:val="clear" w:pos="9026"/>
        </w:tabs>
        <w:rPr>
          <w:sz w:val="24"/>
          <w:szCs w:val="24"/>
        </w:rPr>
      </w:pPr>
      <w:r>
        <w:rPr>
          <w:sz w:val="24"/>
          <w:szCs w:val="24"/>
          <w:rtl w:val="0"/>
          <w:lang w:val="en-US"/>
        </w:rPr>
        <w:t xml:space="preserve">*The message of the set Psalm for last Sunday is very applicable. We have been given a message of </w:t>
      </w:r>
      <w:r>
        <w:rPr>
          <w:sz w:val="24"/>
          <w:szCs w:val="24"/>
          <w:rtl w:val="0"/>
          <w:lang w:val="en-US"/>
        </w:rPr>
        <w:t>“</w:t>
      </w:r>
      <w:r>
        <w:rPr>
          <w:sz w:val="24"/>
          <w:szCs w:val="24"/>
          <w:rtl w:val="0"/>
          <w:lang w:val="en-US"/>
        </w:rPr>
        <w:t>hope</w:t>
      </w:r>
      <w:r>
        <w:rPr>
          <w:sz w:val="24"/>
          <w:szCs w:val="24"/>
          <w:rtl w:val="0"/>
          <w:lang w:val="en-US"/>
        </w:rPr>
        <w:t>”</w:t>
      </w:r>
      <w:r>
        <w:rPr>
          <w:sz w:val="24"/>
          <w:szCs w:val="24"/>
          <w:rtl w:val="0"/>
          <w:lang w:val="en-US"/>
        </w:rPr>
        <w:t xml:space="preserve">. Our prayer can be that of Psalm 25:6 </w:t>
      </w:r>
      <w:r>
        <w:rPr>
          <w:sz w:val="24"/>
          <w:szCs w:val="24"/>
          <w:rtl w:val="0"/>
          <w:lang w:val="en-US"/>
        </w:rPr>
        <w:t>“</w:t>
      </w:r>
      <w:r>
        <w:rPr>
          <w:sz w:val="24"/>
          <w:szCs w:val="24"/>
          <w:rtl w:val="0"/>
          <w:lang w:val="en-US"/>
        </w:rPr>
        <w:t>Show me your way O Lord, teach me your paths, guide me in your truth, and teach me, for you are God my Saviour, and my hope is in you all day long</w:t>
      </w:r>
      <w:r>
        <w:rPr>
          <w:sz w:val="24"/>
          <w:szCs w:val="24"/>
          <w:rtl w:val="0"/>
          <w:lang w:val="en-US"/>
        </w:rPr>
        <w:t>”</w:t>
      </w:r>
      <w:r>
        <w:rPr>
          <w:sz w:val="24"/>
          <w:szCs w:val="24"/>
          <w:rtl w:val="0"/>
          <w:lang w:val="en-US"/>
        </w:rPr>
        <w:t xml:space="preserve">.      </w:t>
      </w:r>
    </w:p>
    <w:p>
      <w:pPr>
        <w:pStyle w:val="Header"/>
        <w:tabs>
          <w:tab w:val="left" w:pos="1695"/>
          <w:tab w:val="clear" w:pos="9026"/>
        </w:tabs>
        <w:rPr>
          <w:sz w:val="24"/>
          <w:szCs w:val="24"/>
        </w:rPr>
      </w:pPr>
    </w:p>
    <w:p>
      <w:pPr>
        <w:pStyle w:val="Header"/>
        <w:tabs>
          <w:tab w:val="left" w:pos="1695"/>
          <w:tab w:val="clear" w:pos="9026"/>
        </w:tabs>
        <w:rPr>
          <w:sz w:val="24"/>
          <w:szCs w:val="24"/>
        </w:rPr>
      </w:pPr>
    </w:p>
    <w:p>
      <w:pPr>
        <w:pStyle w:val="Header"/>
        <w:tabs>
          <w:tab w:val="left" w:pos="1695"/>
          <w:tab w:val="clear" w:pos="9026"/>
        </w:tabs>
        <w:rPr>
          <w:sz w:val="24"/>
          <w:szCs w:val="24"/>
        </w:rPr>
      </w:pPr>
    </w:p>
    <w:p>
      <w:pPr>
        <w:pStyle w:val="Header"/>
        <w:tabs>
          <w:tab w:val="left" w:pos="1695"/>
          <w:tab w:val="clear" w:pos="9026"/>
        </w:tabs>
        <w:rPr>
          <w:sz w:val="24"/>
          <w:szCs w:val="24"/>
        </w:rPr>
      </w:pPr>
    </w:p>
    <w:p>
      <w:pPr>
        <w:pStyle w:val="Header"/>
        <w:tabs>
          <w:tab w:val="left" w:pos="1695"/>
          <w:tab w:val="clear" w:pos="9026"/>
        </w:tabs>
        <w:rPr>
          <w:sz w:val="24"/>
          <w:szCs w:val="24"/>
        </w:rPr>
      </w:pPr>
    </w:p>
    <w:p>
      <w:pPr>
        <w:pStyle w:val="Header"/>
        <w:tabs>
          <w:tab w:val="left" w:pos="1695"/>
          <w:tab w:val="clear" w:pos="9026"/>
        </w:tabs>
        <w:sectPr>
          <w:headerReference w:type="default" r:id="rId4"/>
          <w:footerReference w:type="default" r:id="rId5"/>
          <w:pgSz w:w="11900" w:h="16840" w:orient="portrait"/>
          <w:pgMar w:top="720" w:right="1440" w:bottom="720" w:left="1560" w:header="720" w:footer="720"/>
          <w:bidi w:val="0"/>
        </w:sectPr>
      </w:pPr>
      <w:r/>
    </w:p>
    <w:p>
      <w:pPr>
        <w:pStyle w:val="Header"/>
        <w:tabs>
          <w:tab w:val="left" w:pos="1695"/>
          <w:tab w:val="clear" w:pos="9026"/>
        </w:tabs>
        <w:rPr>
          <w:i w:val="1"/>
          <w:iCs w:val="1"/>
          <w:sz w:val="24"/>
          <w:szCs w:val="24"/>
        </w:rPr>
      </w:pPr>
      <w:r>
        <w:rPr>
          <w:i w:val="1"/>
          <w:iCs w:val="1"/>
          <w:sz w:val="24"/>
          <w:szCs w:val="24"/>
          <w:rtl w:val="0"/>
          <w:lang w:val="en-US"/>
        </w:rPr>
        <w:t xml:space="preserve">Collect for last Sunday- Lent 1  </w:t>
      </w:r>
    </w:p>
    <w:p>
      <w:pPr>
        <w:pStyle w:val="Header"/>
        <w:tabs>
          <w:tab w:val="left" w:pos="1695"/>
          <w:tab w:val="clear" w:pos="9026"/>
        </w:tabs>
        <w:rPr>
          <w:sz w:val="24"/>
          <w:szCs w:val="24"/>
        </w:rPr>
      </w:pPr>
    </w:p>
    <w:p>
      <w:pPr>
        <w:pStyle w:val="Header"/>
        <w:tabs>
          <w:tab w:val="left" w:pos="1695"/>
          <w:tab w:val="clear" w:pos="9026"/>
        </w:tabs>
        <w:rPr>
          <w:sz w:val="24"/>
          <w:szCs w:val="24"/>
        </w:rPr>
      </w:pPr>
      <w:r>
        <w:rPr>
          <w:sz w:val="24"/>
          <w:szCs w:val="24"/>
          <w:rtl w:val="0"/>
          <w:lang w:val="en-US"/>
        </w:rPr>
        <w:t>Heavenly Father</w:t>
      </w:r>
    </w:p>
    <w:p>
      <w:pPr>
        <w:pStyle w:val="Header"/>
        <w:tabs>
          <w:tab w:val="left" w:pos="1695"/>
          <w:tab w:val="clear" w:pos="9026"/>
        </w:tabs>
        <w:rPr>
          <w:sz w:val="24"/>
          <w:szCs w:val="24"/>
        </w:rPr>
      </w:pPr>
      <w:r>
        <w:rPr>
          <w:sz w:val="24"/>
          <w:szCs w:val="24"/>
          <w:rtl w:val="0"/>
          <w:lang w:val="en-US"/>
        </w:rPr>
        <w:t>your Son battled with the powers of       darkness</w:t>
      </w:r>
    </w:p>
    <w:p>
      <w:pPr>
        <w:pStyle w:val="Header"/>
        <w:tabs>
          <w:tab w:val="left" w:pos="1695"/>
          <w:tab w:val="clear" w:pos="9026"/>
        </w:tabs>
        <w:rPr>
          <w:sz w:val="24"/>
          <w:szCs w:val="24"/>
        </w:rPr>
      </w:pPr>
      <w:r>
        <w:rPr>
          <w:sz w:val="24"/>
          <w:szCs w:val="24"/>
          <w:rtl w:val="0"/>
          <w:lang w:val="en-US"/>
        </w:rPr>
        <w:t>and grew closer to you in the desert</w:t>
      </w:r>
    </w:p>
    <w:p>
      <w:pPr>
        <w:pStyle w:val="Header"/>
        <w:tabs>
          <w:tab w:val="left" w:pos="1695"/>
          <w:tab w:val="clear" w:pos="9026"/>
        </w:tabs>
        <w:rPr>
          <w:sz w:val="24"/>
          <w:szCs w:val="24"/>
        </w:rPr>
      </w:pPr>
      <w:r>
        <w:rPr>
          <w:sz w:val="24"/>
          <w:szCs w:val="24"/>
          <w:rtl w:val="0"/>
          <w:lang w:val="en-US"/>
        </w:rPr>
        <w:t>help us to use these days to grow in wisdom and prayer</w:t>
      </w:r>
    </w:p>
    <w:p>
      <w:pPr>
        <w:pStyle w:val="Header"/>
        <w:tabs>
          <w:tab w:val="left" w:pos="1695"/>
          <w:tab w:val="clear" w:pos="9026"/>
        </w:tabs>
        <w:rPr>
          <w:sz w:val="24"/>
          <w:szCs w:val="24"/>
        </w:rPr>
      </w:pPr>
      <w:r>
        <w:rPr>
          <w:sz w:val="24"/>
          <w:szCs w:val="24"/>
          <w:rtl w:val="0"/>
          <w:lang w:val="en-US"/>
        </w:rPr>
        <w:t>that we may witness to your saving love</w:t>
      </w:r>
    </w:p>
    <w:p>
      <w:pPr>
        <w:pStyle w:val="Header"/>
        <w:tabs>
          <w:tab w:val="left" w:pos="1695"/>
          <w:tab w:val="clear" w:pos="9026"/>
        </w:tabs>
        <w:rPr>
          <w:sz w:val="24"/>
          <w:szCs w:val="24"/>
        </w:rPr>
      </w:pPr>
      <w:r>
        <w:rPr>
          <w:sz w:val="24"/>
          <w:szCs w:val="24"/>
          <w:rtl w:val="0"/>
          <w:lang w:val="en-US"/>
        </w:rPr>
        <w:t xml:space="preserve">in Jesus Christ our Lord, Amen. </w:t>
      </w:r>
    </w:p>
    <w:p>
      <w:pPr>
        <w:pStyle w:val="Header"/>
        <w:tabs>
          <w:tab w:val="left" w:pos="1695"/>
          <w:tab w:val="clear" w:pos="9026"/>
        </w:tabs>
        <w:rPr>
          <w:sz w:val="24"/>
          <w:szCs w:val="24"/>
        </w:rPr>
      </w:pPr>
    </w:p>
    <w:p>
      <w:pPr>
        <w:pStyle w:val="Header"/>
        <w:tabs>
          <w:tab w:val="left" w:pos="1695"/>
          <w:tab w:val="clear" w:pos="9026"/>
        </w:tabs>
        <w:rPr>
          <w:i w:val="1"/>
          <w:iCs w:val="1"/>
          <w:sz w:val="24"/>
          <w:szCs w:val="24"/>
        </w:rPr>
      </w:pPr>
    </w:p>
    <w:p>
      <w:pPr>
        <w:pStyle w:val="Header"/>
        <w:tabs>
          <w:tab w:val="left" w:pos="1695"/>
          <w:tab w:val="clear" w:pos="9026"/>
        </w:tabs>
        <w:rPr>
          <w:i w:val="1"/>
          <w:iCs w:val="1"/>
          <w:sz w:val="24"/>
          <w:szCs w:val="24"/>
        </w:rPr>
      </w:pPr>
    </w:p>
    <w:p>
      <w:pPr>
        <w:pStyle w:val="Header"/>
        <w:tabs>
          <w:tab w:val="left" w:pos="1695"/>
          <w:tab w:val="clear" w:pos="9026"/>
        </w:tabs>
        <w:rPr>
          <w:i w:val="1"/>
          <w:iCs w:val="1"/>
          <w:sz w:val="24"/>
          <w:szCs w:val="24"/>
        </w:rPr>
      </w:pPr>
    </w:p>
    <w:p>
      <w:pPr>
        <w:pStyle w:val="Header"/>
        <w:tabs>
          <w:tab w:val="left" w:pos="1695"/>
          <w:tab w:val="clear" w:pos="9026"/>
        </w:tabs>
        <w:rPr>
          <w:i w:val="1"/>
          <w:iCs w:val="1"/>
          <w:sz w:val="24"/>
          <w:szCs w:val="24"/>
        </w:rPr>
      </w:pPr>
    </w:p>
    <w:p>
      <w:pPr>
        <w:pStyle w:val="Header"/>
        <w:tabs>
          <w:tab w:val="left" w:pos="1695"/>
          <w:tab w:val="clear" w:pos="9026"/>
        </w:tabs>
        <w:rPr>
          <w:i w:val="1"/>
          <w:iCs w:val="1"/>
          <w:sz w:val="24"/>
          <w:szCs w:val="24"/>
        </w:rPr>
      </w:pPr>
    </w:p>
    <w:p>
      <w:pPr>
        <w:pStyle w:val="Header"/>
        <w:tabs>
          <w:tab w:val="left" w:pos="1695"/>
          <w:tab w:val="clear" w:pos="9026"/>
        </w:tabs>
        <w:rPr>
          <w:i w:val="1"/>
          <w:iCs w:val="1"/>
          <w:sz w:val="24"/>
          <w:szCs w:val="24"/>
        </w:rPr>
      </w:pPr>
    </w:p>
    <w:p>
      <w:pPr>
        <w:pStyle w:val="Header"/>
        <w:tabs>
          <w:tab w:val="left" w:pos="1695"/>
          <w:tab w:val="clear" w:pos="9026"/>
        </w:tabs>
        <w:rPr>
          <w:i w:val="1"/>
          <w:iCs w:val="1"/>
          <w:sz w:val="24"/>
          <w:szCs w:val="24"/>
        </w:rPr>
      </w:pPr>
      <w:r>
        <w:rPr>
          <w:i w:val="1"/>
          <w:iCs w:val="1"/>
          <w:sz w:val="24"/>
          <w:szCs w:val="24"/>
          <w:rtl w:val="0"/>
          <w:lang w:val="en-US"/>
        </w:rPr>
        <w:t>A Prayer for this season of Lent</w:t>
      </w:r>
    </w:p>
    <w:p>
      <w:pPr>
        <w:pStyle w:val="Header"/>
        <w:tabs>
          <w:tab w:val="left" w:pos="1695"/>
          <w:tab w:val="clear" w:pos="9026"/>
        </w:tabs>
        <w:rPr>
          <w:sz w:val="24"/>
          <w:szCs w:val="24"/>
        </w:rPr>
      </w:pPr>
    </w:p>
    <w:p>
      <w:pPr>
        <w:pStyle w:val="Header"/>
        <w:tabs>
          <w:tab w:val="left" w:pos="1695"/>
          <w:tab w:val="clear" w:pos="9026"/>
        </w:tabs>
        <w:rPr>
          <w:sz w:val="24"/>
          <w:szCs w:val="24"/>
        </w:rPr>
      </w:pPr>
      <w:r>
        <w:rPr>
          <w:sz w:val="24"/>
          <w:szCs w:val="24"/>
          <w:rtl w:val="0"/>
          <w:lang w:val="en-US"/>
        </w:rPr>
        <w:t>Lord God</w:t>
      </w:r>
    </w:p>
    <w:p>
      <w:pPr>
        <w:pStyle w:val="Header"/>
        <w:tabs>
          <w:tab w:val="left" w:pos="1695"/>
          <w:tab w:val="clear" w:pos="9026"/>
        </w:tabs>
        <w:rPr>
          <w:sz w:val="24"/>
          <w:szCs w:val="24"/>
        </w:rPr>
      </w:pPr>
      <w:r>
        <w:rPr>
          <w:sz w:val="24"/>
          <w:szCs w:val="24"/>
          <w:rtl w:val="0"/>
          <w:lang w:val="en-US"/>
        </w:rPr>
        <w:t>with Lent we approach the springtime of the year</w:t>
      </w:r>
    </w:p>
    <w:p>
      <w:pPr>
        <w:pStyle w:val="Header"/>
        <w:tabs>
          <w:tab w:val="left" w:pos="1695"/>
          <w:tab w:val="clear" w:pos="9026"/>
        </w:tabs>
        <w:rPr>
          <w:sz w:val="24"/>
          <w:szCs w:val="24"/>
        </w:rPr>
      </w:pPr>
      <w:r>
        <w:rPr>
          <w:sz w:val="24"/>
          <w:szCs w:val="24"/>
          <w:rtl w:val="0"/>
          <w:lang w:val="en-US"/>
        </w:rPr>
        <w:t>when the face of the earth is renewed</w:t>
      </w:r>
    </w:p>
    <w:p>
      <w:pPr>
        <w:pStyle w:val="Header"/>
        <w:tabs>
          <w:tab w:val="left" w:pos="1695"/>
          <w:tab w:val="clear" w:pos="9026"/>
        </w:tabs>
        <w:rPr>
          <w:sz w:val="24"/>
          <w:szCs w:val="24"/>
        </w:rPr>
      </w:pPr>
      <w:r>
        <w:rPr>
          <w:sz w:val="24"/>
          <w:szCs w:val="24"/>
          <w:rtl w:val="0"/>
          <w:lang w:val="en-US"/>
        </w:rPr>
        <w:t>and life emerges out of death</w:t>
      </w:r>
    </w:p>
    <w:p>
      <w:pPr>
        <w:pStyle w:val="Header"/>
        <w:tabs>
          <w:tab w:val="left" w:pos="1695"/>
          <w:tab w:val="clear" w:pos="9026"/>
        </w:tabs>
        <w:rPr>
          <w:sz w:val="24"/>
          <w:szCs w:val="24"/>
        </w:rPr>
      </w:pPr>
    </w:p>
    <w:p>
      <w:pPr>
        <w:pStyle w:val="Header"/>
        <w:tabs>
          <w:tab w:val="left" w:pos="1695"/>
          <w:tab w:val="clear" w:pos="9026"/>
        </w:tabs>
        <w:rPr>
          <w:sz w:val="24"/>
          <w:szCs w:val="24"/>
        </w:rPr>
      </w:pPr>
      <w:r>
        <w:rPr>
          <w:sz w:val="24"/>
          <w:szCs w:val="24"/>
          <w:rtl w:val="0"/>
          <w:lang w:val="en-US"/>
        </w:rPr>
        <w:t xml:space="preserve">We pray that this season of Lent </w:t>
      </w:r>
    </w:p>
    <w:p>
      <w:pPr>
        <w:pStyle w:val="Header"/>
        <w:tabs>
          <w:tab w:val="left" w:pos="1695"/>
          <w:tab w:val="clear" w:pos="9026"/>
        </w:tabs>
        <w:rPr>
          <w:sz w:val="24"/>
          <w:szCs w:val="24"/>
        </w:rPr>
      </w:pPr>
      <w:r>
        <w:rPr>
          <w:sz w:val="24"/>
          <w:szCs w:val="24"/>
          <w:rtl w:val="0"/>
          <w:lang w:val="en-US"/>
        </w:rPr>
        <w:t>may be a veritable springtime for our souls</w:t>
      </w:r>
    </w:p>
    <w:p>
      <w:pPr>
        <w:pStyle w:val="Header"/>
        <w:tabs>
          <w:tab w:val="left" w:pos="1695"/>
          <w:tab w:val="clear" w:pos="9026"/>
        </w:tabs>
        <w:rPr>
          <w:sz w:val="24"/>
          <w:szCs w:val="24"/>
        </w:rPr>
      </w:pPr>
      <w:r>
        <w:rPr>
          <w:sz w:val="24"/>
          <w:szCs w:val="24"/>
          <w:rtl w:val="0"/>
          <w:lang w:val="en-US"/>
        </w:rPr>
        <w:t>quickened by the breath of the Spirit</w:t>
      </w:r>
    </w:p>
    <w:p>
      <w:pPr>
        <w:pStyle w:val="Header"/>
        <w:tabs>
          <w:tab w:val="left" w:pos="1695"/>
          <w:tab w:val="clear" w:pos="9026"/>
        </w:tabs>
        <w:rPr>
          <w:sz w:val="24"/>
          <w:szCs w:val="24"/>
        </w:rPr>
      </w:pPr>
      <w:r>
        <w:rPr>
          <w:sz w:val="24"/>
          <w:szCs w:val="24"/>
          <w:rtl w:val="0"/>
          <w:lang w:val="en-US"/>
        </w:rPr>
        <w:t>and warmed by the sunshine of your love</w:t>
      </w:r>
    </w:p>
    <w:p>
      <w:pPr>
        <w:pStyle w:val="Header"/>
        <w:tabs>
          <w:tab w:val="left" w:pos="1695"/>
          <w:tab w:val="clear" w:pos="9026"/>
        </w:tabs>
        <w:rPr>
          <w:sz w:val="24"/>
          <w:szCs w:val="24"/>
        </w:rPr>
      </w:pPr>
      <w:r>
        <w:rPr>
          <w:sz w:val="24"/>
          <w:szCs w:val="24"/>
          <w:rtl w:val="0"/>
          <w:lang w:val="en-US"/>
        </w:rPr>
        <w:t>may bear abundant fruit</w:t>
      </w:r>
    </w:p>
    <w:p>
      <w:pPr>
        <w:pStyle w:val="Header"/>
        <w:tabs>
          <w:tab w:val="left" w:pos="1695"/>
          <w:tab w:val="clear" w:pos="9026"/>
        </w:tabs>
        <w:rPr>
          <w:sz w:val="24"/>
          <w:szCs w:val="24"/>
        </w:rPr>
      </w:pPr>
      <w:r>
        <w:rPr>
          <w:sz w:val="24"/>
          <w:szCs w:val="24"/>
          <w:rtl w:val="0"/>
          <w:lang w:val="en-US"/>
        </w:rPr>
        <w:t xml:space="preserve">and be made radiant </w:t>
      </w:r>
    </w:p>
    <w:p>
      <w:pPr>
        <w:pStyle w:val="Header"/>
        <w:tabs>
          <w:tab w:val="left" w:pos="1695"/>
          <w:tab w:val="clear" w:pos="9026"/>
        </w:tabs>
        <w:rPr>
          <w:sz w:val="24"/>
          <w:szCs w:val="24"/>
        </w:rPr>
      </w:pPr>
      <w:r>
        <w:rPr>
          <w:sz w:val="24"/>
          <w:szCs w:val="24"/>
          <w:rtl w:val="0"/>
          <w:lang w:val="en-US"/>
        </w:rPr>
        <w:t>with the beauty of holiness</w:t>
      </w:r>
    </w:p>
    <w:p>
      <w:pPr>
        <w:pStyle w:val="Header"/>
        <w:tabs>
          <w:tab w:val="left" w:pos="1695"/>
          <w:tab w:val="clear" w:pos="9026"/>
        </w:tabs>
        <w:rPr>
          <w:sz w:val="24"/>
          <w:szCs w:val="24"/>
        </w:rPr>
      </w:pPr>
      <w:r>
        <w:rPr>
          <w:sz w:val="24"/>
          <w:szCs w:val="24"/>
          <w:rtl w:val="0"/>
          <w:lang w:val="en-US"/>
        </w:rPr>
        <w:t xml:space="preserve">through Jesus Christ our Lord. Amen  </w:t>
      </w:r>
    </w:p>
    <w:p>
      <w:pPr>
        <w:pStyle w:val="Header"/>
        <w:tabs>
          <w:tab w:val="left" w:pos="1695"/>
          <w:tab w:val="clear" w:pos="9026"/>
        </w:tabs>
        <w:rPr>
          <w:sz w:val="24"/>
          <w:szCs w:val="24"/>
        </w:rPr>
        <w:sectPr>
          <w:type w:val="continuous"/>
          <w:pgSz w:w="11900" w:h="16840" w:orient="portrait"/>
          <w:pgMar w:top="720" w:right="1440" w:bottom="720" w:left="1560" w:header="720" w:footer="720"/>
          <w:cols w:space="720" w:num="2" w:equalWidth="1"/>
          <w:bidi w:val="0"/>
        </w:sectPr>
      </w:pPr>
      <w:r>
        <w:rPr>
          <w:sz w:val="24"/>
          <w:szCs w:val="24"/>
        </w:rPr>
      </w:r>
    </w:p>
    <w:p>
      <w:pPr>
        <w:pStyle w:val="Header"/>
        <w:tabs>
          <w:tab w:val="left" w:pos="1695"/>
          <w:tab w:val="clear" w:pos="9026"/>
        </w:tabs>
        <w:rPr>
          <w:b w:val="1"/>
          <w:bCs w:val="1"/>
          <w:i w:val="1"/>
          <w:iCs w:val="1"/>
          <w:sz w:val="24"/>
          <w:szCs w:val="24"/>
        </w:rPr>
      </w:pPr>
    </w:p>
    <w:p>
      <w:pPr>
        <w:pStyle w:val="Header"/>
        <w:tabs>
          <w:tab w:val="left" w:pos="1695"/>
          <w:tab w:val="clear" w:pos="9026"/>
        </w:tabs>
        <w:rPr>
          <w:b w:val="1"/>
          <w:bCs w:val="1"/>
          <w:i w:val="1"/>
          <w:iCs w:val="1"/>
          <w:sz w:val="24"/>
          <w:szCs w:val="24"/>
        </w:rPr>
      </w:pPr>
    </w:p>
    <w:p>
      <w:pPr>
        <w:pStyle w:val="Header"/>
        <w:tabs>
          <w:tab w:val="left" w:pos="1695"/>
          <w:tab w:val="clear" w:pos="9026"/>
        </w:tabs>
        <w:rPr>
          <w:b w:val="1"/>
          <w:bCs w:val="1"/>
          <w:i w:val="1"/>
          <w:iCs w:val="1"/>
          <w:sz w:val="24"/>
          <w:szCs w:val="24"/>
        </w:rPr>
      </w:pPr>
    </w:p>
    <w:p>
      <w:pPr>
        <w:pStyle w:val="Header"/>
        <w:tabs>
          <w:tab w:val="left" w:pos="1695"/>
          <w:tab w:val="clear" w:pos="9026"/>
        </w:tabs>
        <w:sectPr>
          <w:type w:val="continuous"/>
          <w:pgSz w:w="11900" w:h="16840" w:orient="portrait"/>
          <w:pgMar w:top="720" w:right="1440" w:bottom="720" w:left="1560" w:header="720" w:footer="720"/>
          <w:cols w:space="720" w:num="2" w:equalWidth="1"/>
          <w:bidi w:val="0"/>
        </w:sectPr>
      </w:pPr>
      <w:r/>
    </w:p>
    <w:p>
      <w:pPr>
        <w:pStyle w:val="Header"/>
        <w:tabs>
          <w:tab w:val="left" w:pos="1695"/>
          <w:tab w:val="clear" w:pos="9026"/>
        </w:tabs>
        <w:rPr>
          <w:b w:val="1"/>
          <w:bCs w:val="1"/>
          <w:sz w:val="28"/>
          <w:szCs w:val="28"/>
        </w:rPr>
      </w:pPr>
      <w:r>
        <w:rPr>
          <w:b w:val="1"/>
          <w:bCs w:val="1"/>
          <w:sz w:val="28"/>
          <w:szCs w:val="28"/>
          <w:rtl w:val="0"/>
          <w:lang w:val="en-US"/>
        </w:rPr>
        <w:t>Intercessions</w:t>
      </w:r>
    </w:p>
    <w:p>
      <w:pPr>
        <w:pStyle w:val="Header"/>
        <w:tabs>
          <w:tab w:val="left" w:pos="1695"/>
          <w:tab w:val="clear" w:pos="9026"/>
        </w:tabs>
        <w:rPr>
          <w:sz w:val="28"/>
          <w:szCs w:val="28"/>
        </w:rPr>
      </w:pPr>
    </w:p>
    <w:p>
      <w:pPr>
        <w:pStyle w:val="Header"/>
        <w:tabs>
          <w:tab w:val="left" w:pos="1695"/>
          <w:tab w:val="clear" w:pos="9026"/>
        </w:tabs>
        <w:rPr>
          <w:sz w:val="24"/>
          <w:szCs w:val="24"/>
        </w:rPr>
      </w:pPr>
      <w:r>
        <w:rPr>
          <w:sz w:val="24"/>
          <w:szCs w:val="24"/>
          <w:rtl w:val="0"/>
          <w:lang w:val="en-US"/>
        </w:rPr>
        <w:t>For the effect that lockdown has had on families, and the vulnerable</w:t>
      </w:r>
    </w:p>
    <w:p>
      <w:pPr>
        <w:pStyle w:val="Header"/>
        <w:tabs>
          <w:tab w:val="left" w:pos="1695"/>
          <w:tab w:val="clear" w:pos="9026"/>
        </w:tabs>
        <w:rPr>
          <w:sz w:val="24"/>
          <w:szCs w:val="24"/>
        </w:rPr>
      </w:pPr>
    </w:p>
    <w:p>
      <w:pPr>
        <w:pStyle w:val="Header"/>
        <w:tabs>
          <w:tab w:val="left" w:pos="1695"/>
          <w:tab w:val="clear" w:pos="9026"/>
        </w:tabs>
        <w:rPr>
          <w:sz w:val="24"/>
          <w:szCs w:val="24"/>
        </w:rPr>
      </w:pPr>
      <w:r>
        <w:rPr>
          <w:sz w:val="24"/>
          <w:szCs w:val="24"/>
          <w:rtl w:val="0"/>
          <w:lang w:val="en-US"/>
        </w:rPr>
        <w:t>The Government as they plan the future especially the new arrangements to combat the virus and the reopening of schools, colleges, shops and business</w:t>
      </w:r>
    </w:p>
    <w:p>
      <w:pPr>
        <w:pStyle w:val="Header"/>
        <w:tabs>
          <w:tab w:val="left" w:pos="1695"/>
          <w:tab w:val="clear" w:pos="9026"/>
        </w:tabs>
        <w:rPr>
          <w:sz w:val="24"/>
          <w:szCs w:val="24"/>
        </w:rPr>
      </w:pPr>
      <w:r>
        <w:rPr>
          <w:sz w:val="24"/>
          <w:szCs w:val="24"/>
          <w:rtl w:val="0"/>
          <w:lang w:val="en-US"/>
        </w:rPr>
        <w:t xml:space="preserve"> </w:t>
      </w:r>
    </w:p>
    <w:p>
      <w:pPr>
        <w:pStyle w:val="Header"/>
        <w:tabs>
          <w:tab w:val="left" w:pos="1695"/>
          <w:tab w:val="clear" w:pos="9026"/>
        </w:tabs>
        <w:rPr>
          <w:sz w:val="24"/>
          <w:szCs w:val="24"/>
        </w:rPr>
      </w:pPr>
      <w:r>
        <w:rPr>
          <w:sz w:val="24"/>
          <w:szCs w:val="24"/>
          <w:rtl w:val="0"/>
          <w:lang w:val="en-US"/>
        </w:rPr>
        <w:t>The vaccination programme and how the vaccine can be used in the poorer countries of the world</w:t>
      </w:r>
    </w:p>
    <w:p>
      <w:pPr>
        <w:pStyle w:val="Header"/>
        <w:tabs>
          <w:tab w:val="left" w:pos="1695"/>
          <w:tab w:val="clear" w:pos="9026"/>
        </w:tabs>
        <w:rPr>
          <w:sz w:val="24"/>
          <w:szCs w:val="24"/>
        </w:rPr>
      </w:pPr>
    </w:p>
    <w:p>
      <w:pPr>
        <w:pStyle w:val="Header"/>
        <w:tabs>
          <w:tab w:val="left" w:pos="1695"/>
          <w:tab w:val="clear" w:pos="9026"/>
        </w:tabs>
        <w:rPr>
          <w:sz w:val="24"/>
          <w:szCs w:val="24"/>
        </w:rPr>
      </w:pPr>
      <w:r>
        <w:rPr>
          <w:sz w:val="24"/>
          <w:szCs w:val="24"/>
          <w:rtl w:val="0"/>
          <w:lang w:val="en-US"/>
        </w:rPr>
        <w:t>All in medical and caring professions with the extra load and problems because of the virus</w:t>
      </w:r>
    </w:p>
    <w:p>
      <w:pPr>
        <w:pStyle w:val="Header"/>
        <w:tabs>
          <w:tab w:val="left" w:pos="1695"/>
          <w:tab w:val="clear" w:pos="9026"/>
        </w:tabs>
        <w:rPr>
          <w:sz w:val="24"/>
          <w:szCs w:val="24"/>
        </w:rPr>
      </w:pPr>
    </w:p>
    <w:p>
      <w:pPr>
        <w:pStyle w:val="Header"/>
        <w:tabs>
          <w:tab w:val="left" w:pos="1695"/>
          <w:tab w:val="clear" w:pos="9026"/>
        </w:tabs>
        <w:rPr>
          <w:sz w:val="24"/>
          <w:szCs w:val="24"/>
        </w:rPr>
      </w:pPr>
      <w:r>
        <w:rPr>
          <w:sz w:val="24"/>
          <w:szCs w:val="24"/>
          <w:rtl w:val="0"/>
          <w:lang w:val="en-US"/>
        </w:rPr>
        <w:t>Our schools and colleges as they plan to reopen</w:t>
      </w:r>
    </w:p>
    <w:p>
      <w:pPr>
        <w:pStyle w:val="Header"/>
        <w:tabs>
          <w:tab w:val="left" w:pos="1695"/>
          <w:tab w:val="clear" w:pos="9026"/>
        </w:tabs>
        <w:rPr>
          <w:sz w:val="24"/>
          <w:szCs w:val="24"/>
        </w:rPr>
      </w:pPr>
    </w:p>
    <w:p>
      <w:pPr>
        <w:pStyle w:val="Header"/>
        <w:tabs>
          <w:tab w:val="left" w:pos="1695"/>
          <w:tab w:val="clear" w:pos="9026"/>
        </w:tabs>
        <w:rPr>
          <w:sz w:val="24"/>
          <w:szCs w:val="24"/>
        </w:rPr>
      </w:pPr>
      <w:r>
        <w:rPr>
          <w:sz w:val="24"/>
          <w:szCs w:val="24"/>
          <w:rtl w:val="0"/>
          <w:lang w:val="en-US"/>
        </w:rPr>
        <w:t xml:space="preserve">all who live in the parish especially those living in </w:t>
      </w:r>
      <w:r>
        <w:rPr>
          <w:sz w:val="24"/>
          <w:szCs w:val="24"/>
          <w:rtl w:val="0"/>
          <w:lang w:val="en-US"/>
        </w:rPr>
        <w:t>Pix Farm Lane</w:t>
      </w:r>
      <w:r>
        <w:rPr>
          <w:sz w:val="24"/>
          <w:szCs w:val="24"/>
          <w:rtl w:val="0"/>
          <w:lang w:val="en-US"/>
        </w:rPr>
        <w:t xml:space="preserve"> and </w:t>
      </w:r>
      <w:r>
        <w:rPr>
          <w:sz w:val="24"/>
          <w:szCs w:val="24"/>
          <w:rtl w:val="0"/>
          <w:lang w:val="en-US"/>
        </w:rPr>
        <w:t>Sharpes Lane</w:t>
      </w:r>
      <w:r>
        <w:rPr>
          <w:sz w:val="24"/>
          <w:szCs w:val="24"/>
          <w:rtl w:val="0"/>
          <w:lang w:val="en-US"/>
        </w:rPr>
        <w:t xml:space="preserve">. For all who minister and lead at </w:t>
      </w:r>
      <w:r>
        <w:rPr>
          <w:sz w:val="24"/>
          <w:szCs w:val="24"/>
          <w:rtl w:val="0"/>
          <w:lang w:val="en-US"/>
        </w:rPr>
        <w:t>St John</w:t>
      </w:r>
      <w:r>
        <w:rPr>
          <w:sz w:val="24"/>
          <w:szCs w:val="24"/>
          <w:rtl w:val="0"/>
          <w:lang w:val="en-US"/>
        </w:rPr>
        <w:t>’</w:t>
      </w:r>
      <w:r>
        <w:rPr>
          <w:sz w:val="24"/>
          <w:szCs w:val="24"/>
          <w:rtl w:val="0"/>
          <w:lang w:val="en-US"/>
        </w:rPr>
        <w:t xml:space="preserve">s </w:t>
      </w:r>
    </w:p>
    <w:p>
      <w:pPr>
        <w:pStyle w:val="Header"/>
        <w:tabs>
          <w:tab w:val="left" w:pos="1695"/>
          <w:tab w:val="clear" w:pos="9026"/>
        </w:tabs>
        <w:rPr>
          <w:sz w:val="24"/>
          <w:szCs w:val="24"/>
        </w:rPr>
      </w:pPr>
    </w:p>
    <w:p>
      <w:pPr>
        <w:pStyle w:val="Header"/>
        <w:tabs>
          <w:tab w:val="left" w:pos="1695"/>
          <w:tab w:val="clear" w:pos="9026"/>
        </w:tabs>
        <w:rPr>
          <w:sz w:val="24"/>
          <w:szCs w:val="24"/>
        </w:rPr>
      </w:pPr>
      <w:r>
        <w:rPr>
          <w:sz w:val="24"/>
          <w:szCs w:val="24"/>
          <w:rtl w:val="0"/>
          <w:lang w:val="en-US"/>
        </w:rPr>
        <w:t>For those who have been affected by the virus, especially those who have been bereaved and those in hospital</w:t>
      </w:r>
    </w:p>
    <w:p>
      <w:pPr>
        <w:pStyle w:val="Header"/>
        <w:tabs>
          <w:tab w:val="left" w:pos="1695"/>
          <w:tab w:val="clear" w:pos="9026"/>
        </w:tabs>
        <w:rPr>
          <w:sz w:val="24"/>
          <w:szCs w:val="24"/>
        </w:rPr>
      </w:pPr>
    </w:p>
    <w:p>
      <w:pPr>
        <w:pStyle w:val="Header"/>
        <w:tabs>
          <w:tab w:val="left" w:pos="1695"/>
          <w:tab w:val="clear" w:pos="9026"/>
        </w:tabs>
        <w:rPr>
          <w:sz w:val="24"/>
          <w:szCs w:val="24"/>
        </w:rPr>
      </w:pPr>
      <w:r>
        <w:rPr>
          <w:sz w:val="24"/>
          <w:szCs w:val="24"/>
          <w:rtl w:val="0"/>
          <w:lang w:val="en-US"/>
        </w:rPr>
        <w:t>For our Vicar Rebecca and all in positions of leadership and responsibility and the planning for the future life of the church</w:t>
      </w:r>
    </w:p>
    <w:p>
      <w:pPr>
        <w:pStyle w:val="Header"/>
        <w:tabs>
          <w:tab w:val="left" w:pos="1695"/>
          <w:tab w:val="clear" w:pos="9026"/>
        </w:tabs>
        <w:rPr>
          <w:sz w:val="24"/>
          <w:szCs w:val="24"/>
        </w:rPr>
      </w:pPr>
    </w:p>
    <w:p>
      <w:pPr>
        <w:pStyle w:val="Header"/>
        <w:tabs>
          <w:tab w:val="left" w:pos="1695"/>
          <w:tab w:val="clear" w:pos="9026"/>
        </w:tabs>
        <w:rPr>
          <w:i w:val="1"/>
          <w:iCs w:val="1"/>
          <w:sz w:val="24"/>
          <w:szCs w:val="24"/>
        </w:rPr>
      </w:pPr>
    </w:p>
    <w:p>
      <w:pPr>
        <w:pStyle w:val="Header"/>
        <w:tabs>
          <w:tab w:val="left" w:pos="1695"/>
          <w:tab w:val="clear" w:pos="9026"/>
        </w:tabs>
        <w:rPr>
          <w:i w:val="1"/>
          <w:iCs w:val="1"/>
          <w:sz w:val="24"/>
          <w:szCs w:val="24"/>
        </w:rPr>
      </w:pPr>
      <w:r>
        <w:rPr>
          <w:i w:val="1"/>
          <w:iCs w:val="1"/>
          <w:sz w:val="24"/>
          <w:szCs w:val="24"/>
          <w:rtl w:val="0"/>
          <w:lang w:val="en-US"/>
        </w:rPr>
        <w:t xml:space="preserve"> </w:t>
      </w:r>
    </w:p>
    <w:p>
      <w:pPr>
        <w:pStyle w:val="Header"/>
        <w:tabs>
          <w:tab w:val="left" w:pos="1695"/>
          <w:tab w:val="clear" w:pos="9026"/>
        </w:tabs>
      </w:pPr>
      <w:r>
        <w:rPr>
          <w:i w:val="1"/>
          <w:iCs w:val="1"/>
          <w:sz w:val="24"/>
          <w:szCs w:val="24"/>
          <w:rtl w:val="0"/>
          <w:lang w:val="en-US"/>
        </w:rPr>
        <w:t xml:space="preserve">                                                                                                                          John Kirkby</w:t>
      </w:r>
    </w:p>
    <w:sectPr>
      <w:type w:val="continuous"/>
      <w:pgSz w:w="11900" w:h="16840" w:orient="portrait"/>
      <w:pgMar w:top="720" w:right="1440" w:bottom="720" w:left="15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